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733" w:rsidRPr="00663338" w:rsidRDefault="008252CE" w:rsidP="008252CE">
      <w:pPr>
        <w:jc w:val="center"/>
        <w:rPr>
          <w:rFonts w:ascii="Times New Roman" w:hAnsi="Times New Roman" w:cs="Times New Roman"/>
          <w:b/>
          <w:sz w:val="24"/>
        </w:rPr>
      </w:pPr>
      <w:r w:rsidRPr="00663338">
        <w:rPr>
          <w:rFonts w:ascii="Times New Roman" w:hAnsi="Times New Roman" w:cs="Times New Roman"/>
          <w:b/>
          <w:sz w:val="24"/>
        </w:rPr>
        <w:t>Домашнее задание: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Базовый: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проанализировать задания учебника на стр. 130 № 783 № 784 № 785 (не решая задачи, определить зависимость: прямая или обратно пропорциональная)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>Например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 xml:space="preserve">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№ 800 – прямая зависимость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Повышенный уровень: 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 w:firstLine="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Придумать и записать в тетрадь по одному примеру задач   </w:t>
      </w: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  прямую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 и обратно  пропорциональную зависимость.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Творческое домашнее задание (на дополнительную оценку): 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Найти рецепт салата. 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 счастливой, сытой вашей семьи или отправить личным сообщением в электронном журнале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________________________________________________________________</w:t>
      </w:r>
    </w:p>
    <w:p w:rsidR="008252CE" w:rsidRPr="00663338" w:rsidRDefault="008252CE" w:rsidP="008252CE">
      <w:pPr>
        <w:jc w:val="center"/>
        <w:rPr>
          <w:rFonts w:ascii="Times New Roman" w:hAnsi="Times New Roman" w:cs="Times New Roman"/>
          <w:b/>
          <w:sz w:val="24"/>
        </w:rPr>
      </w:pPr>
      <w:r w:rsidRPr="00663338">
        <w:rPr>
          <w:rFonts w:ascii="Times New Roman" w:hAnsi="Times New Roman" w:cs="Times New Roman"/>
          <w:b/>
          <w:sz w:val="24"/>
        </w:rPr>
        <w:t>Домашнее задание: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Базовый: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проанализировать задания учебника на стр. 130 № 783 № 784 № 785 (не решая задачи, определить зависимость: прямая или обратно пропорциональная)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>Например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 xml:space="preserve">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№ 800 – прямая зависимость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Повышенный уровень: 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 w:firstLine="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Придумать и записать в тетрадь по одному примеру задач   </w:t>
      </w: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  прямую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 и обратно  пропорциональную зависимость.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Творческое домашнее задание (на дополнительную оценку): 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Найти рецепт салата. 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 счастливой, сытой вашей семьи или отправить личным сообщением в электронном журнале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________________________________________________________________</w:t>
      </w:r>
    </w:p>
    <w:p w:rsidR="008252CE" w:rsidRPr="00663338" w:rsidRDefault="008252CE" w:rsidP="008252CE">
      <w:pPr>
        <w:jc w:val="center"/>
        <w:rPr>
          <w:rFonts w:ascii="Times New Roman" w:hAnsi="Times New Roman" w:cs="Times New Roman"/>
          <w:b/>
          <w:sz w:val="24"/>
        </w:rPr>
      </w:pPr>
      <w:r w:rsidRPr="00663338">
        <w:rPr>
          <w:rFonts w:ascii="Times New Roman" w:hAnsi="Times New Roman" w:cs="Times New Roman"/>
          <w:b/>
          <w:sz w:val="24"/>
        </w:rPr>
        <w:t>Домашнее задание: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Базовый: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проанализировать задания учебника на стр. 130 № 783 № 784 № 785 (не решая задачи, определить зависимость: прямая или обратно пропорциональная)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>Например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 xml:space="preserve">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№ 800 – прямая зависимость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Повышенный уровень: 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 w:firstLine="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Придумать и записать в тетрадь по одному примеру задач   </w:t>
      </w: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  прямую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 и обратно  пропорциональную зависимость.</w:t>
      </w:r>
    </w:p>
    <w:p w:rsidR="008252CE" w:rsidRPr="00663338" w:rsidRDefault="008252CE" w:rsidP="008252CE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Творческое домашнее задание (на дополнительную оценку): 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Найти рецепт салата. 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 счастливой, сытой вашей семьи или отправить личным сообщением в электронном журнале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________________________________________________________________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sz w:val="20"/>
        </w:rPr>
      </w:pPr>
    </w:p>
    <w:p w:rsidR="00663338" w:rsidRPr="00663338" w:rsidRDefault="00663338" w:rsidP="00663338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663338">
        <w:rPr>
          <w:rFonts w:ascii="Times New Roman" w:hAnsi="Times New Roman" w:cs="Times New Roman"/>
          <w:b/>
          <w:sz w:val="24"/>
        </w:rPr>
        <w:t>Домашнее задание:</w:t>
      </w:r>
    </w:p>
    <w:p w:rsidR="00663338" w:rsidRPr="00663338" w:rsidRDefault="00663338" w:rsidP="00663338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Базовый: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проанализировать задания учебника на стр. 130 № 783 № 784 № 785 (не решая задачи, определить зависимость: прямая или обратно пропорциональная)</w:t>
      </w:r>
    </w:p>
    <w:p w:rsidR="00663338" w:rsidRPr="00663338" w:rsidRDefault="00663338" w:rsidP="00663338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>Например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  <w:t xml:space="preserve">: </w:t>
      </w: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№ 800 – прямая зависимость</w:t>
      </w:r>
    </w:p>
    <w:p w:rsidR="00663338" w:rsidRPr="00663338" w:rsidRDefault="00663338" w:rsidP="00663338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Повышенный уровень: </w:t>
      </w:r>
    </w:p>
    <w:p w:rsidR="00663338" w:rsidRPr="00663338" w:rsidRDefault="00663338" w:rsidP="00663338">
      <w:pPr>
        <w:widowControl w:val="0"/>
        <w:suppressAutoHyphens/>
        <w:spacing w:after="0" w:line="240" w:lineRule="auto"/>
        <w:ind w:left="-993" w:firstLine="993"/>
        <w:jc w:val="both"/>
        <w:rPr>
          <w:rFonts w:ascii="Times New Roman" w:eastAsia="SimSun" w:hAnsi="Times New Roman" w:cs="Times New Roman"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Придумать и записать в тетрадь по одному примеру задач   </w:t>
      </w:r>
      <w:proofErr w:type="gramStart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  прямую</w:t>
      </w:r>
      <w:proofErr w:type="gramEnd"/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 xml:space="preserve"> и обратно  пропорциональную зависимость.</w:t>
      </w:r>
    </w:p>
    <w:p w:rsidR="00663338" w:rsidRPr="00663338" w:rsidRDefault="00663338" w:rsidP="00663338">
      <w:pPr>
        <w:widowControl w:val="0"/>
        <w:suppressAutoHyphens/>
        <w:spacing w:after="0" w:line="240" w:lineRule="auto"/>
        <w:ind w:left="-993"/>
        <w:jc w:val="both"/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</w:pPr>
      <w:r w:rsidRPr="00663338">
        <w:rPr>
          <w:rFonts w:ascii="Times New Roman" w:eastAsia="SimSun" w:hAnsi="Times New Roman" w:cs="Times New Roman"/>
          <w:b/>
          <w:bCs/>
          <w:iCs/>
          <w:kern w:val="1"/>
          <w:sz w:val="24"/>
          <w:szCs w:val="28"/>
          <w:u w:val="single"/>
          <w:lang w:eastAsia="hi-IN" w:bidi="hi-IN"/>
        </w:rPr>
        <w:t xml:space="preserve">Творческое домашнее задание (на дополнительную оценку): </w:t>
      </w:r>
    </w:p>
    <w:p w:rsidR="00663338" w:rsidRPr="00663338" w:rsidRDefault="00663338" w:rsidP="00663338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Найти рецепт салата. 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 счастливой, сытой вашей семьи или отправить личным сообщением в электронном журнале</w:t>
      </w:r>
    </w:p>
    <w:p w:rsidR="00663338" w:rsidRPr="00663338" w:rsidRDefault="00663338" w:rsidP="00663338">
      <w:pPr>
        <w:spacing w:after="0" w:line="240" w:lineRule="auto"/>
        <w:ind w:left="-993" w:firstLine="993"/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</w:pPr>
      <w:r w:rsidRPr="00663338">
        <w:rPr>
          <w:rFonts w:ascii="Times New Roman" w:eastAsia="SimSun" w:hAnsi="Times New Roman" w:cs="Times New Roman"/>
          <w:bCs/>
          <w:iCs/>
          <w:kern w:val="1"/>
          <w:sz w:val="24"/>
          <w:szCs w:val="28"/>
          <w:lang w:eastAsia="hi-IN" w:bidi="hi-IN"/>
        </w:rPr>
        <w:t>________________________________________________________________</w:t>
      </w:r>
    </w:p>
    <w:p w:rsidR="008252CE" w:rsidRPr="00663338" w:rsidRDefault="008252CE" w:rsidP="008252CE">
      <w:pPr>
        <w:spacing w:after="0" w:line="240" w:lineRule="auto"/>
        <w:ind w:left="-993" w:firstLine="993"/>
        <w:rPr>
          <w:sz w:val="20"/>
        </w:rPr>
      </w:pPr>
    </w:p>
    <w:sectPr w:rsidR="008252CE" w:rsidRPr="00663338" w:rsidSect="008252CE">
      <w:pgSz w:w="11906" w:h="16838"/>
      <w:pgMar w:top="426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CE"/>
    <w:rsid w:val="00663338"/>
    <w:rsid w:val="008252CE"/>
    <w:rsid w:val="00A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FA3F5-13B7-4E44-BC67-04EC992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3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2017-01-27T18:24:00Z</cp:lastPrinted>
  <dcterms:created xsi:type="dcterms:W3CDTF">2017-01-25T18:17:00Z</dcterms:created>
  <dcterms:modified xsi:type="dcterms:W3CDTF">2017-01-27T18:27:00Z</dcterms:modified>
</cp:coreProperties>
</file>